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1" w:type="dxa"/>
        <w:tblInd w:w="95" w:type="dxa"/>
        <w:tblLayout w:type="fixed"/>
        <w:tblLook w:val="04A0"/>
      </w:tblPr>
      <w:tblGrid>
        <w:gridCol w:w="3412"/>
        <w:gridCol w:w="991"/>
        <w:gridCol w:w="992"/>
        <w:gridCol w:w="850"/>
        <w:gridCol w:w="853"/>
        <w:gridCol w:w="850"/>
        <w:gridCol w:w="851"/>
        <w:gridCol w:w="850"/>
        <w:gridCol w:w="996"/>
        <w:gridCol w:w="1134"/>
        <w:gridCol w:w="992"/>
        <w:gridCol w:w="991"/>
        <w:gridCol w:w="992"/>
        <w:gridCol w:w="143"/>
        <w:gridCol w:w="1844"/>
      </w:tblGrid>
      <w:tr w:rsidR="00B726B5" w:rsidRPr="004624B4" w:rsidTr="00386722">
        <w:trPr>
          <w:trHeight w:val="30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4624B4" w:rsidTr="00386722">
        <w:trPr>
          <w:trHeight w:val="51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Информация о  вводе в ремонт и выводе из ремонта </w:t>
            </w:r>
            <w:proofErr w:type="spellStart"/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электросетевых</w:t>
            </w:r>
            <w:proofErr w:type="spellEnd"/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объектов, о наличии технической возможности 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 к регулируе</w:t>
            </w: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мым товарам (работам, услугам), о технологических присоединениях</w:t>
            </w:r>
            <w:r w:rsid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386722" w:rsidRP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244CA5" w:rsidTr="00386722">
        <w:trPr>
          <w:gridAfter w:val="2"/>
          <w:wAfter w:w="1987" w:type="dxa"/>
          <w:trHeight w:val="5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Наименование отчета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86722" w:rsidRPr="00244CA5" w:rsidTr="00386722">
        <w:trPr>
          <w:gridAfter w:val="2"/>
          <w:wAfter w:w="1987" w:type="dxa"/>
          <w:trHeight w:val="7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о вводе в ремонт и выводе из ремонта </w:t>
            </w:r>
            <w:proofErr w:type="spellStart"/>
            <w:r w:rsidRPr="004624B4">
              <w:rPr>
                <w:rFonts w:ascii="Times New Roman" w:eastAsia="Times New Roman" w:hAnsi="Times New Roman" w:cs="Times New Roman"/>
              </w:rPr>
              <w:t>электросетевых</w:t>
            </w:r>
            <w:proofErr w:type="spellEnd"/>
            <w:r w:rsidRPr="004624B4">
              <w:rPr>
                <w:rFonts w:ascii="Times New Roman" w:eastAsia="Times New Roman" w:hAnsi="Times New Roman" w:cs="Times New Roman"/>
              </w:rPr>
              <w:t xml:space="preserve"> объектов с указанием сроков.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624B4" w:rsidRDefault="00A2600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F16" w:rsidRPr="00D87F16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42A4B" w:rsidRDefault="00442A4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  <w:p w:rsidR="00442A4B" w:rsidRPr="00442A4B" w:rsidRDefault="00442A4B" w:rsidP="00442A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50C60" w:rsidRDefault="00250C60" w:rsidP="002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  <w:p w:rsidR="00250C60" w:rsidRPr="00250C60" w:rsidRDefault="00250C60" w:rsidP="00250C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386722">
        <w:trPr>
          <w:gridAfter w:val="2"/>
          <w:wAfter w:w="1987" w:type="dxa"/>
          <w:trHeight w:val="7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о наличии технической возможности доступа к регулируемым товарам (работам, услугам).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A26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600E" w:rsidRPr="00386722" w:rsidRDefault="00A2600E" w:rsidP="00A26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0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442A4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250C60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B726B5" w:rsidRPr="00386722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386722">
        <w:trPr>
          <w:gridAfter w:val="2"/>
          <w:wAfter w:w="1987" w:type="dxa"/>
          <w:trHeight w:val="7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подан</w:t>
            </w:r>
            <w:r w:rsidRPr="00244CA5">
              <w:rPr>
                <w:rFonts w:ascii="Times New Roman" w:eastAsia="Times New Roman" w:hAnsi="Times New Roman" w:cs="Times New Roman"/>
              </w:rPr>
              <w:t>н</w:t>
            </w:r>
            <w:r w:rsidRPr="004624B4">
              <w:rPr>
                <w:rFonts w:ascii="Times New Roman" w:eastAsia="Times New Roman" w:hAnsi="Times New Roman" w:cs="Times New Roman"/>
              </w:rPr>
              <w:t>ых заявок и объема мощности, необходимого для их удовлетворения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A2600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D87F16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87F16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442A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250C60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250C60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386722">
        <w:trPr>
          <w:gridAfter w:val="2"/>
          <w:wAfter w:w="1987" w:type="dxa"/>
          <w:trHeight w:val="15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 xml:space="preserve">ичество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</w:t>
            </w:r>
            <w:r w:rsidRPr="004624B4">
              <w:rPr>
                <w:rFonts w:ascii="Times New Roman" w:eastAsia="Times New Roman" w:hAnsi="Times New Roman" w:cs="Times New Roman"/>
              </w:rPr>
              <w:lastRenderedPageBreak/>
              <w:t>договору.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3867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15F53" w:rsidRDefault="00B726B5" w:rsidP="003867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 </w:t>
            </w:r>
            <w:r w:rsidR="00B15F53">
              <w:rPr>
                <w:rFonts w:ascii="Times New Roman" w:eastAsia="Times New Roman" w:hAnsi="Times New Roman" w:cs="Times New Roman"/>
                <w:lang w:val="en-US"/>
              </w:rPr>
              <w:t xml:space="preserve">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A2600E" w:rsidP="00A26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66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442A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250C60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2435B3">
            <w:pPr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386722">
        <w:trPr>
          <w:gridAfter w:val="2"/>
          <w:wAfter w:w="1987" w:type="dxa"/>
          <w:trHeight w:val="8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lastRenderedPageBreak/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аннулированных заявок на технологическое присоединение.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A2600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442A4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250C60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386722">
        <w:trPr>
          <w:gridAfter w:val="2"/>
          <w:wAfter w:w="1987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выполненных присоединений и присоединенной мощности.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A2600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442A4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250C60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386722">
        <w:trPr>
          <w:gridAfter w:val="2"/>
          <w:wAfter w:w="1987" w:type="dxa"/>
          <w:trHeight w:val="7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24B4">
              <w:rPr>
                <w:rFonts w:ascii="Times New Roman" w:eastAsia="Times New Roman" w:hAnsi="Times New Roman" w:cs="Times New Roman"/>
                <w:color w:val="000000"/>
              </w:rPr>
              <w:t>количество заявок о перераспределении максимальной мощности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A7237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15F53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163A0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A2600E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D87F16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442A4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250C60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82571C" w:rsidRPr="00244CA5" w:rsidRDefault="0082571C" w:rsidP="0082571C">
      <w:pPr>
        <w:pStyle w:val="ConsPlusNormal"/>
        <w:jc w:val="both"/>
        <w:rPr>
          <w:rFonts w:ascii="Times New Roman" w:hAnsi="Times New Roman" w:cs="Times New Roman"/>
        </w:rPr>
      </w:pPr>
    </w:p>
    <w:p w:rsidR="005D7195" w:rsidRPr="005D7195" w:rsidRDefault="004624B4" w:rsidP="004624B4">
      <w:pPr>
        <w:rPr>
          <w:rFonts w:ascii="Times New Roman" w:hAnsi="Times New Roman" w:cs="Times New Roman"/>
          <w:b/>
          <w:sz w:val="24"/>
          <w:szCs w:val="24"/>
        </w:rPr>
      </w:pPr>
      <w:r w:rsidRPr="005D71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объемах  электрической энергии приобретенной  в целях компенсации потерь у производителей электрической </w:t>
      </w:r>
      <w:proofErr w:type="gramStart"/>
      <w:r w:rsidR="005D7195" w:rsidRPr="005D7195">
        <w:rPr>
          <w:rFonts w:ascii="Times New Roman" w:hAnsi="Times New Roman" w:cs="Times New Roman"/>
          <w:b/>
          <w:sz w:val="24"/>
          <w:szCs w:val="24"/>
        </w:rPr>
        <w:t>энергии</w:t>
      </w:r>
      <w:proofErr w:type="gramEnd"/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функционирующих на основе использования возобновляемых источников энергии.</w:t>
      </w:r>
    </w:p>
    <w:p w:rsidR="004624B4" w:rsidRPr="008A1D04" w:rsidRDefault="005D7195" w:rsidP="004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4B4"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 «РП-10» не имеет действующих договоров купли-продажи электрической</w:t>
      </w:r>
      <w:r w:rsidR="004624B4" w:rsidRPr="008A1D04">
        <w:t xml:space="preserve"> 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энергии (мощности) в целях компенсации потерь эле</w:t>
      </w:r>
      <w:r w:rsidR="004624B4">
        <w:rPr>
          <w:rFonts w:ascii="Times New Roman" w:hAnsi="Times New Roman" w:cs="Times New Roman"/>
          <w:sz w:val="24"/>
          <w:szCs w:val="24"/>
        </w:rPr>
        <w:t>ктрической энергии, заключенных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 w:rsidR="004624B4">
        <w:rPr>
          <w:rFonts w:ascii="Times New Roman" w:hAnsi="Times New Roman" w:cs="Times New Roman"/>
          <w:sz w:val="24"/>
          <w:szCs w:val="24"/>
        </w:rPr>
        <w:t>икатом, выданным советом рынка.</w:t>
      </w:r>
      <w:proofErr w:type="gramEnd"/>
    </w:p>
    <w:p w:rsidR="0082571C" w:rsidRDefault="0082571C" w:rsidP="0082571C">
      <w:pPr>
        <w:pStyle w:val="ConsPlusNormal"/>
        <w:jc w:val="both"/>
      </w:pPr>
    </w:p>
    <w:p w:rsidR="0082571C" w:rsidRPr="00244CA5" w:rsidRDefault="00244CA5" w:rsidP="00244CA5">
      <w:pPr>
        <w:pStyle w:val="ConsPlusNormal"/>
        <w:tabs>
          <w:tab w:val="right" w:pos="10207"/>
        </w:tabs>
        <w:outlineLvl w:val="1"/>
        <w:rPr>
          <w:sz w:val="18"/>
          <w:szCs w:val="18"/>
        </w:rPr>
      </w:pPr>
      <w:r>
        <w:tab/>
      </w:r>
      <w:r w:rsidR="0082571C" w:rsidRPr="00244CA5">
        <w:rPr>
          <w:sz w:val="18"/>
          <w:szCs w:val="18"/>
        </w:rPr>
        <w:t>Приложение N 6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 xml:space="preserve">субъектами </w:t>
      </w:r>
      <w:proofErr w:type="gramStart"/>
      <w:r w:rsidRPr="00244CA5">
        <w:rPr>
          <w:sz w:val="18"/>
          <w:szCs w:val="18"/>
        </w:rPr>
        <w:t>оптового</w:t>
      </w:r>
      <w:proofErr w:type="gramEnd"/>
      <w:r w:rsidRPr="00244CA5">
        <w:rPr>
          <w:sz w:val="18"/>
          <w:szCs w:val="18"/>
        </w:rPr>
        <w:t xml:space="preserve">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0" w:name="Par2348"/>
      <w:bookmarkEnd w:id="0"/>
      <w:r w:rsidRPr="00244CA5">
        <w:rPr>
          <w:b/>
        </w:rPr>
        <w:lastRenderedPageBreak/>
        <w:t>3.</w:t>
      </w:r>
      <w:r>
        <w:tab/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присоединенных объемах максимальной мощности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за </w:t>
      </w:r>
      <w:r w:rsidR="00386722">
        <w:rPr>
          <w:b/>
        </w:rPr>
        <w:t>201</w:t>
      </w:r>
      <w:r w:rsidR="00386722" w:rsidRPr="00386722">
        <w:rPr>
          <w:b/>
        </w:rPr>
        <w:t>4</w:t>
      </w:r>
      <w:r w:rsidR="00386722">
        <w:rPr>
          <w:b/>
        </w:rPr>
        <w:t xml:space="preserve"> – 201</w:t>
      </w:r>
      <w:r w:rsidR="00386722" w:rsidRPr="00386722">
        <w:rPr>
          <w:b/>
        </w:rPr>
        <w:t>6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 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2041"/>
        <w:gridCol w:w="1928"/>
      </w:tblGrid>
      <w:tr w:rsidR="0082571C" w:rsidTr="00B726B5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82571C" w:rsidRDefault="0082571C" w:rsidP="00B726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82571C" w:rsidRDefault="00425C79" w:rsidP="00B726B5">
            <w:pPr>
              <w:pStyle w:val="ConsPlusNormal"/>
            </w:pPr>
            <w:r>
              <w:t xml:space="preserve">             0</w:t>
            </w:r>
          </w:p>
        </w:tc>
        <w:tc>
          <w:tcPr>
            <w:tcW w:w="1928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7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 xml:space="preserve">субъектами </w:t>
      </w:r>
      <w:proofErr w:type="gramStart"/>
      <w:r w:rsidRPr="00244CA5">
        <w:rPr>
          <w:sz w:val="18"/>
          <w:szCs w:val="18"/>
        </w:rPr>
        <w:t>оптового</w:t>
      </w:r>
      <w:proofErr w:type="gramEnd"/>
      <w:r w:rsidRPr="00244CA5">
        <w:rPr>
          <w:sz w:val="18"/>
          <w:szCs w:val="18"/>
        </w:rPr>
        <w:t xml:space="preserve">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1" w:name="Par2381"/>
      <w:bookmarkEnd w:id="1"/>
      <w:r w:rsidRPr="00244CA5">
        <w:rPr>
          <w:b/>
        </w:rPr>
        <w:t>4.</w:t>
      </w:r>
      <w:r>
        <w:tab/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длине линий электропередачи и об объемах максимальной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proofErr w:type="gramStart"/>
      <w:r w:rsidRPr="005D7195">
        <w:rPr>
          <w:b/>
        </w:rPr>
        <w:t xml:space="preserve">мощности построенных объектов за </w:t>
      </w:r>
      <w:r w:rsidR="00386722">
        <w:rPr>
          <w:b/>
        </w:rPr>
        <w:t>201</w:t>
      </w:r>
      <w:r w:rsidR="00386722" w:rsidRPr="00386722">
        <w:rPr>
          <w:b/>
        </w:rPr>
        <w:t>4</w:t>
      </w:r>
      <w:r w:rsidR="00386722">
        <w:rPr>
          <w:b/>
        </w:rPr>
        <w:t xml:space="preserve"> – 201</w:t>
      </w:r>
      <w:r w:rsidR="00386722" w:rsidRPr="00386722">
        <w:rPr>
          <w:b/>
        </w:rPr>
        <w:t>6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</w:t>
      </w:r>
      <w:proofErr w:type="gramEnd"/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2098"/>
        <w:gridCol w:w="2357"/>
        <w:gridCol w:w="2314"/>
      </w:tblGrid>
      <w:tr w:rsidR="0082571C" w:rsidTr="00B726B5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82571C" w:rsidTr="00B726B5">
        <w:tc>
          <w:tcPr>
            <w:tcW w:w="562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       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0</w:t>
            </w:r>
          </w:p>
        </w:tc>
        <w:tc>
          <w:tcPr>
            <w:tcW w:w="2357" w:type="dxa"/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0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Pr="00D5643D" w:rsidRDefault="00D5643D" w:rsidP="0082571C">
      <w:pPr>
        <w:pStyle w:val="ConsPlusNormal"/>
        <w:jc w:val="both"/>
      </w:pPr>
      <w:r>
        <w:t>ООО «РП-10» строительство кабельных и воздушны</w:t>
      </w:r>
      <w:r w:rsidR="00386722">
        <w:t>х линий электропередачи на  201</w:t>
      </w:r>
      <w:r w:rsidR="00386722" w:rsidRPr="00386722">
        <w:t>7</w:t>
      </w:r>
      <w:r>
        <w:t xml:space="preserve"> год не запланировано.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8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 xml:space="preserve">субъектами </w:t>
      </w:r>
      <w:proofErr w:type="gramStart"/>
      <w:r w:rsidRPr="00244CA5">
        <w:rPr>
          <w:sz w:val="18"/>
          <w:szCs w:val="18"/>
        </w:rPr>
        <w:t>оптового</w:t>
      </w:r>
      <w:proofErr w:type="gramEnd"/>
      <w:r w:rsidRPr="00244CA5">
        <w:rPr>
          <w:sz w:val="18"/>
          <w:szCs w:val="18"/>
        </w:rPr>
        <w:t xml:space="preserve">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left" w:pos="225"/>
          <w:tab w:val="center" w:pos="5103"/>
        </w:tabs>
        <w:rPr>
          <w:b/>
        </w:rPr>
      </w:pPr>
      <w:bookmarkStart w:id="2" w:name="Par2444"/>
      <w:bookmarkEnd w:id="2"/>
      <w:r>
        <w:tab/>
      </w:r>
      <w:r w:rsidRPr="00244CA5">
        <w:rPr>
          <w:b/>
        </w:rPr>
        <w:t>5.</w:t>
      </w:r>
      <w:r>
        <w:tab/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об осуществлении технологического присоединения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по договорам, заключенным за </w:t>
      </w:r>
      <w:r w:rsidR="00386722">
        <w:rPr>
          <w:b/>
        </w:rPr>
        <w:t>201</w:t>
      </w:r>
      <w:r w:rsidR="00386722" w:rsidRPr="00386722">
        <w:rPr>
          <w:b/>
        </w:rPr>
        <w:t>7</w:t>
      </w:r>
      <w:r w:rsidR="00A91A90" w:rsidRPr="005D7195">
        <w:rPr>
          <w:b/>
        </w:rPr>
        <w:t xml:space="preserve"> год (</w:t>
      </w:r>
      <w:r w:rsidRPr="005D7195">
        <w:rPr>
          <w:b/>
        </w:rPr>
        <w:t>текущий год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2571C" w:rsidTr="00B726B5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2571C" w:rsidTr="00B726B5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   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39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 0  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40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Pr="00FF5087" w:rsidRDefault="008F7B92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DB6B1C" w:rsidP="00B726B5">
            <w:pPr>
              <w:pStyle w:val="ConsPlusNormal"/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FF5087" w:rsidP="00B726B5">
            <w:pPr>
              <w:pStyle w:val="ConsPlusNormal"/>
            </w:pPr>
            <w:r>
              <w:rPr>
                <w:lang w:val="en-US"/>
              </w:rPr>
              <w:t>0</w:t>
            </w:r>
            <w:r w:rsidR="008F7B92"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0</w:t>
            </w:r>
          </w:p>
        </w:tc>
        <w:tc>
          <w:tcPr>
            <w:tcW w:w="734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</w:t>
            </w:r>
            <w:r w:rsidR="002F209A"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2F209A" w:rsidP="00B726B5">
            <w:pPr>
              <w:pStyle w:val="ConsPlusNormal"/>
            </w:pPr>
            <w: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</w:t>
            </w:r>
            <w:r w:rsidR="002F209A">
              <w:t>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         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</w:tbl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3" w:name="Par2639"/>
      <w:bookmarkEnd w:id="3"/>
      <w:r w:rsidRPr="00244CA5">
        <w:rPr>
          <w:sz w:val="18"/>
          <w:szCs w:val="18"/>
        </w:rPr>
        <w:t xml:space="preserve">&lt;*&gt; Заявители, оплачивающие технологическое присоединение своих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4" w:name="Par2640"/>
      <w:bookmarkEnd w:id="4"/>
      <w:proofErr w:type="gramStart"/>
      <w:r w:rsidRPr="00244CA5">
        <w:rPr>
          <w:sz w:val="18"/>
          <w:szCs w:val="18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244CA5">
        <w:rPr>
          <w:sz w:val="18"/>
          <w:szCs w:val="18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9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 xml:space="preserve">субъектами </w:t>
      </w:r>
      <w:proofErr w:type="gramStart"/>
      <w:r w:rsidRPr="00244CA5">
        <w:rPr>
          <w:sz w:val="18"/>
          <w:szCs w:val="18"/>
        </w:rPr>
        <w:t>оптового</w:t>
      </w:r>
      <w:proofErr w:type="gramEnd"/>
      <w:r w:rsidRPr="00244CA5">
        <w:rPr>
          <w:sz w:val="18"/>
          <w:szCs w:val="18"/>
        </w:rPr>
        <w:t xml:space="preserve">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right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5" w:name="Par2655"/>
      <w:bookmarkEnd w:id="5"/>
      <w:r w:rsidRPr="00244CA5">
        <w:rPr>
          <w:b/>
        </w:rPr>
        <w:lastRenderedPageBreak/>
        <w:t>6.</w:t>
      </w:r>
      <w:r>
        <w:tab/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поданных заявках на технологическое присоединение</w:t>
      </w:r>
    </w:p>
    <w:p w:rsidR="0082571C" w:rsidRPr="005D7195" w:rsidRDefault="00FF5087" w:rsidP="0082571C">
      <w:pPr>
        <w:pStyle w:val="ConsPlusNormal"/>
        <w:jc w:val="center"/>
        <w:rPr>
          <w:b/>
        </w:rPr>
      </w:pPr>
      <w:r>
        <w:rPr>
          <w:b/>
        </w:rPr>
        <w:t xml:space="preserve"> за  201</w:t>
      </w:r>
      <w:r w:rsidRPr="00A72372">
        <w:rPr>
          <w:b/>
        </w:rPr>
        <w:t>7</w:t>
      </w:r>
      <w:r w:rsidR="00DB6B1C" w:rsidRPr="005D7195">
        <w:rPr>
          <w:b/>
        </w:rPr>
        <w:t xml:space="preserve"> год </w:t>
      </w:r>
      <w:r w:rsidR="00A91A90" w:rsidRPr="005D7195">
        <w:rPr>
          <w:b/>
        </w:rPr>
        <w:t xml:space="preserve"> </w:t>
      </w:r>
      <w:r w:rsidR="00DB6B1C" w:rsidRPr="005D7195">
        <w:rPr>
          <w:b/>
        </w:rPr>
        <w:t>(</w:t>
      </w:r>
      <w:r w:rsidR="0082571C" w:rsidRPr="005D7195">
        <w:rPr>
          <w:b/>
        </w:rPr>
        <w:t>за текущий год</w:t>
      </w:r>
      <w:r w:rsidR="00DB6B1C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82571C" w:rsidTr="00B726B5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82571C" w:rsidTr="00B726B5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39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DB6B1C">
        <w:trPr>
          <w:trHeight w:val="438"/>
        </w:trPr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8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9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               </w:t>
            </w:r>
          </w:p>
        </w:tc>
        <w:tc>
          <w:tcPr>
            <w:tcW w:w="1068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 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 xml:space="preserve">индивидуальному </w:t>
            </w:r>
            <w:r>
              <w:lastRenderedPageBreak/>
              <w:t>проекту</w:t>
            </w:r>
            <w:proofErr w:type="gramEnd"/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397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82571C" w:rsidRDefault="00DB6B1C" w:rsidP="00B726B5">
            <w:pPr>
              <w:pStyle w:val="ConsPlusNormal"/>
            </w:pPr>
            <w:r>
              <w:t xml:space="preserve">     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6" w:name="Par2798"/>
      <w:bookmarkEnd w:id="6"/>
      <w:r w:rsidRPr="00244CA5">
        <w:rPr>
          <w:sz w:val="18"/>
          <w:szCs w:val="18"/>
        </w:rPr>
        <w:t xml:space="preserve">&lt;*&gt; Заявители, оплачивающие технологическое присоединение своих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7" w:name="Par2799"/>
      <w:bookmarkEnd w:id="7"/>
      <w:proofErr w:type="gramStart"/>
      <w:r w:rsidRPr="00244CA5">
        <w:rPr>
          <w:sz w:val="18"/>
          <w:szCs w:val="18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44CA5">
        <w:rPr>
          <w:sz w:val="18"/>
          <w:szCs w:val="18"/>
        </w:rPr>
        <w:t>энергопринимающих</w:t>
      </w:r>
      <w:proofErr w:type="spellEnd"/>
      <w:r w:rsidRPr="00244CA5">
        <w:rPr>
          <w:sz w:val="18"/>
          <w:szCs w:val="18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244CA5">
        <w:rPr>
          <w:sz w:val="18"/>
          <w:szCs w:val="18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6E" w:rsidRDefault="0069156E"/>
    <w:sectPr w:rsidR="0069156E" w:rsidSect="00F651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FF" w:rsidRDefault="00121AFF" w:rsidP="00272BE0">
      <w:pPr>
        <w:spacing w:after="0" w:line="240" w:lineRule="auto"/>
      </w:pPr>
      <w:r>
        <w:separator/>
      </w:r>
    </w:p>
  </w:endnote>
  <w:endnote w:type="continuationSeparator" w:id="0">
    <w:p w:rsidR="00121AFF" w:rsidRDefault="00121AFF" w:rsidP="002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26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0F428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726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250C60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250C60">
              <w:rPr>
                <w:noProof/>
              </w:rPr>
              <w:t>8</w:t>
            </w:r>
          </w:fldSimple>
        </w:p>
      </w:tc>
    </w:tr>
  </w:tbl>
  <w:p w:rsidR="00B726B5" w:rsidRDefault="00B726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FF" w:rsidRDefault="00121AFF" w:rsidP="00272BE0">
      <w:pPr>
        <w:spacing w:after="0" w:line="240" w:lineRule="auto"/>
      </w:pPr>
      <w:r>
        <w:separator/>
      </w:r>
    </w:p>
  </w:footnote>
  <w:footnote w:type="continuationSeparator" w:id="0">
    <w:p w:rsidR="00121AFF" w:rsidRDefault="00121AFF" w:rsidP="002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726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21.01.2004 N 24</w:t>
          </w:r>
          <w:r>
            <w:rPr>
              <w:sz w:val="16"/>
              <w:szCs w:val="16"/>
            </w:rPr>
            <w:br/>
            <w:t>(ред. от 29.10.2015)</w:t>
          </w:r>
          <w:r>
            <w:rPr>
              <w:sz w:val="16"/>
              <w:szCs w:val="16"/>
            </w:rPr>
            <w:br/>
            <w:t xml:space="preserve">"Об утверждении стандартов раскрытия информации </w:t>
          </w:r>
          <w:proofErr w:type="gramStart"/>
          <w:r>
            <w:rPr>
              <w:sz w:val="16"/>
              <w:szCs w:val="16"/>
            </w:rPr>
            <w:t>с</w:t>
          </w:r>
          <w:proofErr w:type="gram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25.03.2016</w:t>
          </w:r>
        </w:p>
      </w:tc>
    </w:tr>
  </w:tbl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6B5" w:rsidRDefault="00B726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71C"/>
    <w:rsid w:val="000100C5"/>
    <w:rsid w:val="00084545"/>
    <w:rsid w:val="000F4287"/>
    <w:rsid w:val="00121AFF"/>
    <w:rsid w:val="00154231"/>
    <w:rsid w:val="00163A02"/>
    <w:rsid w:val="001849C2"/>
    <w:rsid w:val="00206128"/>
    <w:rsid w:val="002435B3"/>
    <w:rsid w:val="00244CA5"/>
    <w:rsid w:val="00250C60"/>
    <w:rsid w:val="00272BE0"/>
    <w:rsid w:val="002E7BFF"/>
    <w:rsid w:val="002F209A"/>
    <w:rsid w:val="00386722"/>
    <w:rsid w:val="003A6023"/>
    <w:rsid w:val="003B674B"/>
    <w:rsid w:val="00404B5A"/>
    <w:rsid w:val="00425C79"/>
    <w:rsid w:val="00442A4B"/>
    <w:rsid w:val="004624B4"/>
    <w:rsid w:val="00466643"/>
    <w:rsid w:val="004E1A9B"/>
    <w:rsid w:val="00560434"/>
    <w:rsid w:val="005D7195"/>
    <w:rsid w:val="00630F7F"/>
    <w:rsid w:val="00665993"/>
    <w:rsid w:val="00690848"/>
    <w:rsid w:val="0069156E"/>
    <w:rsid w:val="00695A5B"/>
    <w:rsid w:val="006A00F8"/>
    <w:rsid w:val="006E0502"/>
    <w:rsid w:val="006E61C8"/>
    <w:rsid w:val="0075322B"/>
    <w:rsid w:val="007E2655"/>
    <w:rsid w:val="0082571C"/>
    <w:rsid w:val="008C647A"/>
    <w:rsid w:val="008F7B92"/>
    <w:rsid w:val="009A6BAA"/>
    <w:rsid w:val="009C0C0E"/>
    <w:rsid w:val="009F0375"/>
    <w:rsid w:val="00A10C72"/>
    <w:rsid w:val="00A2600E"/>
    <w:rsid w:val="00A53959"/>
    <w:rsid w:val="00A72372"/>
    <w:rsid w:val="00A91A90"/>
    <w:rsid w:val="00A97222"/>
    <w:rsid w:val="00AD1562"/>
    <w:rsid w:val="00B10ED6"/>
    <w:rsid w:val="00B15F53"/>
    <w:rsid w:val="00B726B5"/>
    <w:rsid w:val="00C301CD"/>
    <w:rsid w:val="00CA4555"/>
    <w:rsid w:val="00D15028"/>
    <w:rsid w:val="00D32E0F"/>
    <w:rsid w:val="00D5643D"/>
    <w:rsid w:val="00D87F16"/>
    <w:rsid w:val="00D93C3D"/>
    <w:rsid w:val="00DA48D7"/>
    <w:rsid w:val="00DB6B1C"/>
    <w:rsid w:val="00E460C5"/>
    <w:rsid w:val="00E63580"/>
    <w:rsid w:val="00EB7F37"/>
    <w:rsid w:val="00EC3ADC"/>
    <w:rsid w:val="00F35443"/>
    <w:rsid w:val="00F376F3"/>
    <w:rsid w:val="00F37ED8"/>
    <w:rsid w:val="00F651EE"/>
    <w:rsid w:val="00F8559B"/>
    <w:rsid w:val="00F94785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2016-03-28T03:57:00Z</dcterms:created>
  <dcterms:modified xsi:type="dcterms:W3CDTF">2017-09-04T21:14:00Z</dcterms:modified>
</cp:coreProperties>
</file>